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73B6" w14:textId="2E897F1E" w:rsidR="00CB3FA4" w:rsidRDefault="00CB3FA4">
      <w:r w:rsidRPr="00CB3FA4">
        <w:t>Reasignación del Programa de Asistencia al Cliente (CAP) de Puerto Rico</w:t>
      </w:r>
    </w:p>
    <w:p w14:paraId="4D57BC6B" w14:textId="77777777" w:rsidR="00CB3FA4" w:rsidRDefault="00CB3FA4"/>
    <w:p w14:paraId="3FF3CC32" w14:textId="77777777" w:rsidR="00CB3FA4" w:rsidRPr="00CB3FA4" w:rsidRDefault="00CB3FA4" w:rsidP="00CB3FA4">
      <w:pPr>
        <w:spacing w:after="0" w:line="360" w:lineRule="auto"/>
        <w:jc w:val="both"/>
        <w:rPr>
          <w:rFonts w:ascii="Arial" w:eastAsia="Aptos" w:hAnsi="Arial" w:cs="Arial"/>
          <w:b/>
          <w:bCs/>
          <w:i/>
          <w:iCs/>
          <w:kern w:val="0"/>
          <w:sz w:val="22"/>
          <w:szCs w:val="22"/>
          <w:lang w:val="es-PR"/>
        </w:rPr>
      </w:pPr>
      <w:r w:rsidRPr="00CB3FA4">
        <w:rPr>
          <w:rFonts w:ascii="Arial" w:eastAsia="Aptos" w:hAnsi="Arial" w:cs="Arial"/>
          <w:b/>
          <w:bCs/>
          <w:i/>
          <w:iCs/>
          <w:kern w:val="0"/>
          <w:sz w:val="22"/>
          <w:szCs w:val="22"/>
          <w:lang w:val="es-PR"/>
        </w:rPr>
        <w:t>Audiencias Públicas Virtuales:</w:t>
      </w:r>
    </w:p>
    <w:p w14:paraId="06ED6F70" w14:textId="77777777" w:rsidR="00CB3FA4" w:rsidRPr="00CB3FA4" w:rsidRDefault="00CB3FA4" w:rsidP="00CB3F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s-PR"/>
        </w:rPr>
      </w:pPr>
      <w:r w:rsidRPr="00CB3FA4">
        <w:rPr>
          <w:rFonts w:ascii="Arial" w:eastAsia="Times New Roman" w:hAnsi="Arial" w:cs="Arial"/>
          <w:b/>
          <w:bCs/>
          <w:kern w:val="0"/>
          <w:sz w:val="22"/>
          <w:szCs w:val="22"/>
          <w:lang w:val="es-PR"/>
        </w:rPr>
        <w:t>Martes, 2 de abril de 2024 de 10:30 AM-12:30 PM</w:t>
      </w:r>
    </w:p>
    <w:p w14:paraId="5DD8C3EC" w14:textId="77777777" w:rsidR="00CB3FA4" w:rsidRPr="00CB3FA4" w:rsidRDefault="00CB3FA4" w:rsidP="00CB3FA4">
      <w:pPr>
        <w:spacing w:after="0" w:line="360" w:lineRule="auto"/>
        <w:ind w:left="720"/>
        <w:rPr>
          <w:rFonts w:ascii="Arial" w:eastAsia="Aptos" w:hAnsi="Arial" w:cs="Arial"/>
          <w:color w:val="252424"/>
          <w:kern w:val="0"/>
          <w:sz w:val="22"/>
          <w:szCs w:val="22"/>
          <w:lang w:val="en-US"/>
        </w:rPr>
      </w:pPr>
      <w:r w:rsidRPr="00CB3FA4">
        <w:rPr>
          <w:rFonts w:ascii="Arial" w:eastAsia="Aptos" w:hAnsi="Arial" w:cs="Arial"/>
          <w:kern w:val="0"/>
          <w:sz w:val="22"/>
          <w:szCs w:val="22"/>
          <w:lang w:val="en-US"/>
        </w:rPr>
        <w:t xml:space="preserve">Enlace Virtual: </w:t>
      </w:r>
      <w:hyperlink r:id="rId5" w:tgtFrame="_blank" w:history="1">
        <w:r w:rsidRPr="00CB3FA4">
          <w:rPr>
            <w:rFonts w:ascii="Arial" w:eastAsia="Aptos" w:hAnsi="Arial" w:cs="Arial"/>
            <w:color w:val="6264A7"/>
            <w:kern w:val="0"/>
            <w:sz w:val="21"/>
            <w:szCs w:val="21"/>
            <w:u w:val="single"/>
            <w:lang w:val="en-US"/>
          </w:rPr>
          <w:t>Click here to join the meeting</w:t>
        </w:r>
      </w:hyperlink>
      <w:r w:rsidRPr="00CB3FA4">
        <w:rPr>
          <w:rFonts w:ascii="Arial" w:eastAsia="Aptos" w:hAnsi="Arial" w:cs="Arial"/>
          <w:color w:val="252424"/>
          <w:kern w:val="0"/>
          <w:sz w:val="22"/>
          <w:szCs w:val="22"/>
          <w:lang w:val="en-US"/>
        </w:rPr>
        <w:t xml:space="preserve"> </w:t>
      </w:r>
    </w:p>
    <w:p w14:paraId="5FE12354" w14:textId="77777777" w:rsidR="00CB3FA4" w:rsidRPr="00CB3FA4" w:rsidRDefault="00CB3FA4" w:rsidP="00CB3FA4">
      <w:pPr>
        <w:spacing w:after="240" w:line="360" w:lineRule="auto"/>
        <w:ind w:left="720"/>
        <w:rPr>
          <w:rFonts w:ascii="Arial" w:eastAsia="Aptos" w:hAnsi="Arial" w:cs="Arial"/>
          <w:color w:val="252424"/>
          <w:kern w:val="0"/>
          <w:sz w:val="22"/>
          <w:szCs w:val="22"/>
          <w:lang w:val="es-PR"/>
        </w:rPr>
      </w:pPr>
      <w:proofErr w:type="gramStart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>Meeting</w:t>
      </w:r>
      <w:proofErr w:type="gramEnd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 xml:space="preserve"> ID: </w:t>
      </w:r>
      <w:r w:rsidRPr="00CB3FA4">
        <w:rPr>
          <w:rFonts w:ascii="Arial" w:eastAsia="Aptos" w:hAnsi="Arial" w:cs="Arial"/>
          <w:color w:val="252424"/>
          <w:kern w:val="0"/>
          <w:sz w:val="22"/>
          <w:szCs w:val="22"/>
          <w:lang w:val="es-PR"/>
        </w:rPr>
        <w:t>232 451 225 918</w:t>
      </w:r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 xml:space="preserve"> </w:t>
      </w:r>
      <w:r w:rsidRPr="00CB3FA4">
        <w:rPr>
          <w:rFonts w:ascii="Arial" w:eastAsia="Aptos" w:hAnsi="Arial" w:cs="Arial"/>
          <w:kern w:val="0"/>
          <w:sz w:val="22"/>
          <w:szCs w:val="22"/>
          <w:lang w:val="es-PR"/>
        </w:rPr>
        <w:br/>
      </w:r>
      <w:proofErr w:type="spellStart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>Passcode</w:t>
      </w:r>
      <w:proofErr w:type="spellEnd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 xml:space="preserve">: </w:t>
      </w:r>
      <w:r w:rsidRPr="00CB3FA4">
        <w:rPr>
          <w:rFonts w:ascii="Arial" w:eastAsia="Aptos" w:hAnsi="Arial" w:cs="Arial"/>
          <w:color w:val="252424"/>
          <w:kern w:val="0"/>
          <w:sz w:val="22"/>
          <w:szCs w:val="22"/>
          <w:lang w:val="es-PR"/>
        </w:rPr>
        <w:t xml:space="preserve">o4wiJT </w:t>
      </w:r>
    </w:p>
    <w:p w14:paraId="5B152B40" w14:textId="77777777" w:rsidR="00CB3FA4" w:rsidRPr="00CB3FA4" w:rsidRDefault="00CB3FA4" w:rsidP="00CB3F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es-PR"/>
        </w:rPr>
      </w:pPr>
      <w:r w:rsidRPr="00CB3FA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PR"/>
        </w:rPr>
        <w:t xml:space="preserve">Martes, 9 de abril de 2024 de 2:00 PM-4:00 PM </w:t>
      </w:r>
    </w:p>
    <w:p w14:paraId="56291901" w14:textId="77777777" w:rsidR="00CB3FA4" w:rsidRPr="00CB3FA4" w:rsidRDefault="00CB3FA4" w:rsidP="00CB3FA4">
      <w:pPr>
        <w:spacing w:after="0" w:line="360" w:lineRule="auto"/>
        <w:ind w:left="720"/>
        <w:jc w:val="both"/>
        <w:rPr>
          <w:rFonts w:ascii="Arial" w:eastAsia="Aptos" w:hAnsi="Arial" w:cs="Arial"/>
          <w:color w:val="252424"/>
          <w:kern w:val="0"/>
          <w:sz w:val="21"/>
          <w:szCs w:val="21"/>
          <w:lang w:val="en-US"/>
        </w:rPr>
      </w:pPr>
      <w:r w:rsidRPr="00CB3FA4">
        <w:rPr>
          <w:rFonts w:ascii="Arial" w:eastAsia="Aptos" w:hAnsi="Arial" w:cs="Arial"/>
          <w:color w:val="000000"/>
          <w:kern w:val="0"/>
          <w:sz w:val="22"/>
          <w:szCs w:val="22"/>
          <w:lang w:val="en-US"/>
        </w:rPr>
        <w:t xml:space="preserve">Virtual Link: </w:t>
      </w:r>
      <w:hyperlink r:id="rId6" w:history="1">
        <w:r w:rsidRPr="00CB3FA4">
          <w:rPr>
            <w:rFonts w:ascii="Arial" w:eastAsia="Aptos" w:hAnsi="Arial" w:cs="Arial"/>
            <w:color w:val="467886"/>
            <w:kern w:val="0"/>
            <w:sz w:val="21"/>
            <w:szCs w:val="21"/>
            <w:u w:val="single"/>
            <w:lang w:val="en-US"/>
          </w:rPr>
          <w:t>Click here to join the meeting</w:t>
        </w:r>
      </w:hyperlink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n-US"/>
        </w:rPr>
        <w:t xml:space="preserve"> </w:t>
      </w:r>
    </w:p>
    <w:p w14:paraId="01B124A4" w14:textId="77777777" w:rsidR="00CB3FA4" w:rsidRPr="00CB3FA4" w:rsidRDefault="00CB3FA4" w:rsidP="00CB3FA4">
      <w:pPr>
        <w:spacing w:after="0" w:line="360" w:lineRule="auto"/>
        <w:ind w:left="720"/>
        <w:rPr>
          <w:rFonts w:ascii="Arial" w:eastAsia="Aptos" w:hAnsi="Arial" w:cs="Arial"/>
          <w:color w:val="252424"/>
          <w:kern w:val="0"/>
          <w:sz w:val="22"/>
          <w:szCs w:val="22"/>
          <w:lang w:val="es-PR"/>
        </w:rPr>
      </w:pPr>
      <w:proofErr w:type="gramStart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>Meeting</w:t>
      </w:r>
      <w:proofErr w:type="gramEnd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 xml:space="preserve"> ID: </w:t>
      </w:r>
      <w:r w:rsidRPr="00CB3FA4">
        <w:rPr>
          <w:rFonts w:ascii="Arial" w:eastAsia="Aptos" w:hAnsi="Arial" w:cs="Arial"/>
          <w:color w:val="252424"/>
          <w:kern w:val="0"/>
          <w:sz w:val="22"/>
          <w:szCs w:val="22"/>
          <w:lang w:val="es-PR"/>
        </w:rPr>
        <w:t>243 051 981 527</w:t>
      </w:r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 xml:space="preserve"> </w:t>
      </w:r>
      <w:r w:rsidRPr="00CB3FA4">
        <w:rPr>
          <w:rFonts w:ascii="Arial" w:eastAsia="Aptos" w:hAnsi="Arial" w:cs="Arial"/>
          <w:kern w:val="0"/>
          <w:sz w:val="22"/>
          <w:szCs w:val="22"/>
          <w:lang w:val="es-PR"/>
        </w:rPr>
        <w:br/>
      </w:r>
      <w:proofErr w:type="spellStart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>Passcode</w:t>
      </w:r>
      <w:proofErr w:type="spellEnd"/>
      <w:r w:rsidRPr="00CB3FA4">
        <w:rPr>
          <w:rFonts w:ascii="Arial" w:eastAsia="Aptos" w:hAnsi="Arial" w:cs="Arial"/>
          <w:color w:val="252424"/>
          <w:kern w:val="0"/>
          <w:sz w:val="21"/>
          <w:szCs w:val="21"/>
          <w:lang w:val="es-PR"/>
        </w:rPr>
        <w:t xml:space="preserve">: </w:t>
      </w:r>
      <w:r w:rsidRPr="00CB3FA4">
        <w:rPr>
          <w:rFonts w:ascii="Arial" w:eastAsia="Aptos" w:hAnsi="Arial" w:cs="Arial"/>
          <w:color w:val="252424"/>
          <w:kern w:val="0"/>
          <w:sz w:val="22"/>
          <w:szCs w:val="22"/>
          <w:lang w:val="es-PR"/>
        </w:rPr>
        <w:t>5hRCEM</w:t>
      </w:r>
    </w:p>
    <w:p w14:paraId="0084FD71" w14:textId="77777777" w:rsidR="00CB3FA4" w:rsidRDefault="00CB3FA4"/>
    <w:sectPr w:rsidR="00CB3F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3C90"/>
    <w:multiLevelType w:val="hybridMultilevel"/>
    <w:tmpl w:val="60AC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4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A4"/>
    <w:rsid w:val="00C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CF7B"/>
  <w15:chartTrackingRefBased/>
  <w15:docId w15:val="{D9C849E3-D65B-4A03-B6CD-41387AA4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g3Y2RjZjUtYjc5NC00ZTdiLWI0MzAtNzM0MGVkNWM3YTA2%40thread.v2/0?context=%7b%22Tid%22%3a%2202ed3c5c-3737-43e2-a93e-78c31a3a2f83%22%2c%22Oid%22%3a%22346c46e5-0d07-496c-b3f5-28e9c3a4c6a6%22%7d%22%20t%20%22_blan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eams.microsoft.com/l/meetup-join/19%3ameeting_ODA3Yzk1NjktZGY2Mi00N2FmLTgyODAtYTQ4MTNkZDI4MDU2%40thread.v2/0?context=%7b%22Tid%22%3a%2202ed3c5c-3737-43e2-a93e-78c31a3a2f83%22%2c%22Oid%22%3a%22346c46e5-0d07-496c-b3f5-28e9c3a4c6a6%22%7d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8DB82A48AC04996229FCF4AB46A4D" ma:contentTypeVersion="1" ma:contentTypeDescription="Create a new document." ma:contentTypeScope="" ma:versionID="f339e87076f3e456bfbf7aeb4ea60963">
  <xsd:schema xmlns:xsd="http://www.w3.org/2001/XMLSchema" xmlns:xs="http://www.w3.org/2001/XMLSchema" xmlns:p="http://schemas.microsoft.com/office/2006/metadata/properties" xmlns:ns2="8483d272-19e9-4d76-87f5-32bb6873ba3a" targetNamespace="http://schemas.microsoft.com/office/2006/metadata/properties" ma:root="true" ma:fieldsID="6d01cce979e31a2685480e3724e056f9" ns2:_="">
    <xsd:import namespace="8483d272-19e9-4d76-87f5-32bb6873ba3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d272-19e9-4d76-87f5-32bb6873b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3134F-ACFE-4C2C-B359-5ED9CA38ADBB}"/>
</file>

<file path=customXml/itemProps2.xml><?xml version="1.0" encoding="utf-8"?>
<ds:datastoreItem xmlns:ds="http://schemas.openxmlformats.org/officeDocument/2006/customXml" ds:itemID="{54D16D2A-13D7-4EE8-B385-CC26CD47A417}"/>
</file>

<file path=customXml/itemProps3.xml><?xml version="1.0" encoding="utf-8"?>
<ds:datastoreItem xmlns:ds="http://schemas.openxmlformats.org/officeDocument/2006/customXml" ds:itemID="{26F76CF3-17F4-4E22-BE94-3F560149C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Enlaces para Acceder Virtualmente a Vistas Públicas Reasignación CAP (docx)</dc:title>
  <dc:subject/>
  <dc:creator>Griselle Rivera</dc:creator>
  <cp:keywords/>
  <dc:description/>
  <cp:lastModifiedBy>Griselle Rivera</cp:lastModifiedBy>
  <cp:revision>1</cp:revision>
  <dcterms:created xsi:type="dcterms:W3CDTF">2024-04-02T13:41:00Z</dcterms:created>
  <dcterms:modified xsi:type="dcterms:W3CDTF">2024-04-02T13:44:00Z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0x0101008898DB82A48AC04996229FCF4AB46A4D</vt:lpwstr>
  </property>
</Properties>
</file>